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第02讲 Python 数组、数据表与数据探索</w:t>
      </w:r>
    </w:p>
    <w:p>
      <w:r>
        <w:t>英文投屏课件逐页中文讲稿。按当前PDF页码讲解。先说明要解决的问题，再沿屏幕中的图、公式和计算解释原因。</w:t>
      </w:r>
    </w:p>
    <w:p>
      <w:r>
        <w:t>沿用原学时细分，每讲135分钟。每个部分依次解释问题、方法、计算与结论。必要推导与计算保留在投屏页中；分钟数仍需结合实际课堂节奏调整。</w:t>
      </w:r>
    </w:p>
    <w:p>
      <w:pPr>
        <w:pStyle w:val="Heading1"/>
      </w:pPr>
      <w:r>
        <w:t>数组计算与样本对应（45分钟）</w:t>
      </w:r>
    </w:p>
    <w:p>
      <w:pPr>
        <w:pStyle w:val="Heading2"/>
      </w:pPr>
      <w:r>
        <w:t>PDF 001  Python数组、数据表与数据探索</w:t>
      </w:r>
    </w:p>
    <w:p>
      <w:r>
        <w:t>今天只追一张午餐订单表：怎样把原始记录算对、清理好，再回答哪家摊位等待更短。每段代码都要对应一个具体的数据问题。</w:t>
      </w:r>
    </w:p>
    <w:p>
      <w:pPr>
        <w:pStyle w:val="Heading2"/>
      </w:pPr>
      <w:r>
        <w:t>PDF 002  本讲内容与原学时安排</w:t>
      </w:r>
    </w:p>
    <w:p>
      <w:r>
        <w:t>今天一直围绕一份午餐订单记录。数组负责按行列算清楚，数据表负责保存订单身份和清理规则，探索分析负责解释这些记录到底支持什么结论。十三行原始记录、十二笔不同订单、十个已知等待，后面每个分母都能追到这里。</w:t>
      </w:r>
    </w:p>
    <w:p>
      <w:pPr>
        <w:pStyle w:val="Heading2"/>
      </w:pPr>
      <w:r>
        <w:t>PDF 003  先读原始订单，别急着求平均</w:t>
      </w:r>
    </w:p>
    <w:p>
      <w:r>
        <w:t>先读十三行原始记录，明确一行一单。数组部分会先取四笔完整订单解释行列，随后回到整张表清理。</w:t>
      </w:r>
    </w:p>
    <w:p>
      <w:r>
        <w:t>先用小数组看清类型、形状和索引，再处理真实表格中的重复、缺失与类别名称，最后回到“哪家等待更短”这个问题。</w:t>
      </w:r>
    </w:p>
    <w:p>
      <w:r>
        <w:t>这一节先解决算对的问题。每一行始终对应同一订单，两列有各自含义和单位。我们从小数组读形状，再看选择、广播和矩阵乘法，所有输出都会显示在屏幕上。</w:t>
      </w:r>
    </w:p>
    <w:p>
      <w:r>
        <w:t>一行应是一张订单。原表13行，里面有空格不一致、重复订单、缺失等待和负数标记。队列在下单时可知，实际等待在取餐后才知道。</w:t>
      </w:r>
    </w:p>
    <w:p>
      <w:r>
        <w:t>先看原表的异常：A两边有空格，同一订单108重复出现，等待列还有空白和负一标记。我们不急着清洗，先把一行到底表示什么说明白。等餐时间如果要作为预测目标，那么现在在表里看到它，只是因为这笔订单已经完成。</w:t>
      </w:r>
    </w:p>
    <w:p>
      <w:r>
        <w:t>现在你站在窗口前，A 窗口前面四个人，B 窗口前面七个人。你会选哪个？多数人会选 A，这个判断很自然。但假如 A 做的是现煮面，B 的饭已经分装好了，情况会不会反过来？会。所以排队人数是一条线索，却不是等餐时间本身。</w:t>
      </w:r>
    </w:p>
    <w:p>
      <w:r>
        <w:t>我们先不争谁直觉更准。可以去记录每笔订单：下单时前面几个人，最后实际等了几分钟。积累这些记录，再比较不同窗口。今天要练的，就是把这个生活问题变成能计算的问题。这里的四人和七人只是开场情境，不是等会儿要拿来统计的那张完整表。请把“猜测”和“记录”先分开，后面每一个数字都有具体来处。</w:t>
      </w:r>
    </w:p>
    <w:p>
      <w:r>
        <w:t>这就是今天要分析的订单表。完整文件有十三行、六列，屏幕挑出了六行，让大家先认识这份数据。订单一〇一来自 A 窗口，前面两个人，等了四分钟。这里一行要表示一笔订单，不是一个学生，也不是一个窗口。</w:t>
      </w:r>
    </w:p>
    <w:p>
      <w:r>
        <w:t>请找三处可疑的地方。</w:t>
      </w:r>
    </w:p>
    <w:p>
      <w:r>
        <w:t>一〇七没填等待时间。</w:t>
      </w:r>
    </w:p>
    <w:p>
      <w:r>
        <w:t>一〇八完整地出现了两次。</w:t>
      </w:r>
    </w:p>
    <w:p>
      <w:r>
        <w:t>一〇九的等待时间竟然是负一。</w:t>
      </w:r>
    </w:p>
    <w:p>
      <w:r>
        <w:t>再仔细一点，一〇五的 A 两边还有空格。</w:t>
      </w:r>
    </w:p>
    <w:p>
      <w:r>
        <w:t>它们为什么重要？</w:t>
      </w:r>
    </w:p>
    <w:p>
      <w:pPr>
        <w:pStyle w:val="Heading2"/>
      </w:pPr>
      <w:r>
        <w:t>PDF 004  安装包和运行程序，要用同一个环境</w:t>
      </w:r>
    </w:p>
    <w:p>
      <w:r>
        <w:t>这里给出完整的三行，而不是让大家猜缺的步骤。终端命令和 Python 语句运行位置不同。Ready 出现说明最基本的导入成功，随后再用解释器路径核对编辑器有没有选对同一个环境。</w:t>
      </w:r>
    </w:p>
    <w:p>
      <w:r>
        <w:t>先把环境一次配好。这三行要在课程文件夹的终端里运行，不是放进 Python 程序。第一行创建 .venv，给这门课准备一个独立环境。</w:t>
      </w:r>
    </w:p>
    <w:p>
      <w:r>
        <w:t>第二行把 NumPy、pandas 和 Matplotlib 装进去。</w:t>
      </w:r>
    </w:p>
    <w:p>
      <w:r>
        <w:t>第三行做最小检查：能不能导入前两个库，能就打印 Ready。</w:t>
      </w:r>
    </w:p>
    <w:p>
      <w:r>
        <w:t>为什么后两行路径一样？这是最容易出错的地方。你可能把包装进甲环境，却让乙环境来运行程序，结果就是“明明装了，为什么还是找不到”。这里直接写出环境内 Python 的路径，就是把这件事说清楚，不需要先处理激活脚本。环境像一个工具箱，安装和使用要指向同一个箱子。</w:t>
      </w:r>
    </w:p>
    <w:p>
      <w:r>
        <w:t>如果第三行已经出现 Ready，就往下走。如果安装失败，先看最后一行：下载超时、权限不足、找不到包，处理方式不同。课堂网络不方便时，可以先跟着读下面的输入和输出，课后再完成安装。今天的计算不需要下载大型模型，也不需要显卡。</w:t>
      </w:r>
    </w:p>
    <w:p>
      <w:r>
        <w:t>刚才安装时指向了一个 Python，但编辑器现在真正用的是不是它？</w:t>
      </w:r>
    </w:p>
    <w:p>
      <w:pPr>
        <w:pStyle w:val="Heading2"/>
      </w:pPr>
      <w:r>
        <w:t>PDF 005  函数把同一个计算过程反复使用</w:t>
      </w:r>
    </w:p>
    <w:p>
      <w:r>
        <w:t>环境准备好后，先用一小组能逐项核对的数据，运行一个完整程序。四个等待时间是四、六、三、九，单位分钟。函数接收这一组值，sum 算总和二十二，len 算四笔，return 把平均五点五交回调用处。</w:t>
      </w:r>
    </w:p>
    <w:p>
      <w:r>
        <w:t>mean min 存的是分钟均值，乘六十得到三百三十秒。同一个结果可以继续参与运算，这就是返回值和只打印一句话的差别。函数的缩进确定哪些语句属于函数，调用括号里的 waits 则告诉它这次处理哪一组数据。</w:t>
      </w:r>
    </w:p>
    <w:p>
      <w:r>
        <w:t>随后增加十三分钟的新订单。总和变三十五，笔数变五，均值应当七。先预测这个答案再运行，可以检查程序是不是把新增订单算进了分子和分母。若只改总和却还除以四，就会得到错误结果，使用 len 避免手工固定分母。</w:t>
      </w:r>
    </w:p>
    <w:p>
      <w:r>
        <w:t>这版函数要求非空、全部已知、单位一致。空列表没有可用分母。</w:t>
      </w:r>
    </w:p>
    <w:p>
      <w:r>
        <w:t>未知等待不能悄悄代成零。函数不是为了让简单运算复杂化，而是集中表达一套明确计算，后面反复处理不同组时不必各自复制并修改公式。</w:t>
      </w:r>
    </w:p>
    <w:p>
      <w:pPr>
        <w:pStyle w:val="Heading2"/>
      </w:pPr>
      <w:r>
        <w:t>PDF 006  笔记本重复运行单元格，会沿用旧值</w:t>
      </w:r>
    </w:p>
    <w:p>
      <w:r>
        <w:t>脚本一般从开头顺次运行，每次可以从相同初始状态开始。笔记本把代码分成单元格，适合边计算边看结果，却记得此前执行留下的变量。页面上排列在前面，不代表那格刚刚执行过。</w:t>
      </w:r>
    </w:p>
    <w:p>
      <w:r>
        <w:t>第一格设 total 为二十二。第二格把 total 加四，第一次得到二十六。</w:t>
      </w:r>
    </w:p>
    <w:p>
      <w:r>
        <w:t>不重跑第一格，再点第二格，输入已是二十六，所以得到三十。同一行代码不变，结果改变，是因为状态改变，不是电脑随机算错。</w:t>
      </w:r>
    </w:p>
    <w:p>
      <w:r>
        <w:t>同一段程序得到不同结果时，先重启内核从上到下全部运行，核对是否从相同值出发。再检查用的是不是同一个解释器环境。一个可重复的小实验，需要能从初始输入走到输出，而不能靠自己已经忘记的某格执行历史。</w:t>
      </w:r>
    </w:p>
    <w:p>
      <w:r>
        <w:t>文件位置也要注意。脚本可以相对自身文件定位数据，笔记本常相对当前工作目录。我们后面读 CSV 会分别说明。脚本和笔记本是组织代码的两种形式，核心计算可以相同。</w:t>
      </w:r>
    </w:p>
    <w:p>
      <w:r>
        <w:t>选择哪种都要让别人知道输入、顺序和运行状态。</w:t>
      </w:r>
    </w:p>
    <w:p>
      <w:pPr>
        <w:pStyle w:val="Heading2"/>
      </w:pPr>
      <w:r>
        <w:t>PDF 007  报错时先找类型，再找自己的出错行</w:t>
      </w:r>
    </w:p>
    <w:p>
      <w:r>
        <w:t>报错不是一整块神秘的红字。类型、位置和输入条件能把问题缩小。我们用故意拼错的 NumPy 说明这一点：代码这一行需要改拼写，而不是重复安装。形状错误马上会在数组练习中出现。</w:t>
      </w:r>
    </w:p>
    <w:p>
      <w:r>
        <w:t>最后练一次读报错。屏幕故意写成 numppy，比 numpy 多了一个 p。最下面说找不到这个模块。这时最直接的动作是改拼写，不是重新安装十次，也不是把所有软件卸掉。</w:t>
      </w:r>
    </w:p>
    <w:p>
      <w:r>
        <w:t>错误信息长的时候，先从最后一行看类型，再往上找自己写的那一行。找不到模块，就检查拼写和解释器。</w:t>
      </w:r>
    </w:p>
    <w:p>
      <w:r>
        <w:t>找不到文件，就检查访问的完整路径。</w:t>
      </w:r>
    </w:p>
    <w:p>
      <w:r>
        <w:t>名字没有定义，就检查前面的赋值有没有执行过。比如 wait_min 和 waits 是两个名字，程序不会猜我们想用哪一个。</w:t>
      </w:r>
    </w:p>
    <w:p>
      <w:r>
        <w:t>大家遇到错误很正常。能说清楚“程序停在哪一步，它缺的是包、文件还是变量”，就已经把问题缩小了。如果同样代码在两台机器表现不同，再查看 Python 和库的版本。</w:t>
      </w:r>
    </w:p>
    <w:p>
      <w:r>
        <w:t>不必一开始就把版本管理背成一套口号。下一步进入 NumPy，我们先看列表和数组为什么不是同一种东西。</w:t>
      </w:r>
    </w:p>
    <w:p>
      <w:r>
        <w:t>刚才安装时指向了一个 Python，但编辑器现在真正用的是不是它？</w:t>
      </w:r>
    </w:p>
    <w:p>
      <w:r>
        <w:t>不要只看窗口名字，运行 sys.executable，第一行就会告诉你正在执行程序的解释器路径。</w:t>
      </w:r>
    </w:p>
    <w:p>
      <w:r>
        <w:t>投屏例子把numppy误写出来，是为了展示找不到模块时先检查拼写。把它改为numpy，才是正确的导入语句。</w:t>
      </w:r>
    </w:p>
    <w:p>
      <w:pPr>
        <w:pStyle w:val="Heading2"/>
      </w:pPr>
      <w:r>
        <w:t>PDF 008  列表乘2是重复，数组乘60才是逐项换单位</w:t>
      </w:r>
    </w:p>
    <w:p>
      <w:r>
        <w:t>同一个乘号会根据对象类型执行不同操作。Python 列表四、六乘二，是重复这串内容，得到四、六、四、六。</w:t>
      </w:r>
    </w:p>
    <w:p>
      <w:r>
        <w:t>数值数组则提供逐项计算。下面我们把四笔等待建立成浮点数组，每个值乘六十，得到二百四十、三百六十、一百八十、五百四十秒。</w:t>
      </w:r>
    </w:p>
    <w:p>
      <w:r>
        <w:t>单位能帮助我们判断操作是否符合意图。把分钟换秒应当改变每个值，不应当凭空增加订单数量。数组表达式用一次操作处理所有位置，顺序保留，所以第一笔仍在第一项，最后一笔仍在最后一项。</w:t>
      </w:r>
    </w:p>
    <w:p>
      <w:r>
        <w:t>数组的 mean 返回五点五分钟，是这四个原始值的平均。若先换成秒再求均值，结果应当三百三十秒，两种路线在一致单位下能对应。我们现在先用少量数据核对，后面处理几万行时仍然可以拿几条小例子检查运算含义。</w:t>
      </w:r>
    </w:p>
    <w:p>
      <w:r>
        <w:t>“代码能跑”并没有说明它是我们想做的运算。列表和数组都接受乘二，输出甚至都很像一串数字，但对象类型、结果长度和单位可以把区别指出来。接下来二维数组还要加上形状，检查每项是哪笔观察的哪种测量。</w:t>
      </w:r>
    </w:p>
    <w:p>
      <w:pPr>
        <w:pStyle w:val="Heading2"/>
      </w:pPr>
      <w:r>
        <w:t>PDF 009  四行两列，行列各对应什么</w:t>
      </w:r>
    </w:p>
    <w:p>
      <w:r>
        <w:t>这里既讲位置也讲含义。零行一列是第一笔的等待时间。最后两个表达式数值相同，形状却分别是四和四乘一，这个差别将在广播和模型输入中发挥作用。</w:t>
      </w:r>
    </w:p>
    <w:p>
      <w:r>
        <w:t>把刚才四笔订单再补上排队人数，得到这个矩阵。每行是一笔订单，第一列是前面有几个人，第二列是实际等了几分钟。第一行二和四，就是前面两个人、等了四分钟。</w:t>
      </w:r>
    </w:p>
    <w:p>
      <w:r>
        <w:t>现在一起读三个属性。shape 是四、二，表示四行两列。</w:t>
      </w:r>
    </w:p>
    <w:p>
      <w:r>
        <w:t>ndim 是二，表示有行和列这两个轴。</w:t>
      </w:r>
    </w:p>
    <w:p>
      <w:r>
        <w:t>dtype 是浮点数，因为创建时指定了 float。有人会把“有两列”和“二维”混为一谈。如果改成四行十列，它仍是二维数组，只是 shape 变成四、十。维数在这里是在数轴，不是在数特征列。</w:t>
      </w:r>
    </w:p>
    <w:p>
      <w:r>
        <w:t>还有一个机器学习里的重要区别：此时等待时间放在矩阵里，是为了练习数组计算。以后如果任务是预测等待时间，它就是要预测的目标，不能再冒充预先知道的输入。现在先明确每一行和每一列的含义，接下来取值和求平均才不会只剩符号。</w:t>
      </w:r>
    </w:p>
    <w:p>
      <w:r>
        <w:t>现在从矩阵里取东西。X 的零行一列，就是第一笔订单的等餐时间，得到四。Python 从零开始数，所以零是第一行，一是第二列。冒号表示一段范围，前两行写成 :2，包括零和一，但不包括二。</w:t>
      </w:r>
    </w:p>
    <w:p>
      <w:r>
        <w:t>第三个表达式 X[:, 1] 很常用：所有行，第二列。</w:t>
      </w:r>
    </w:p>
    <w:p>
      <w:pPr>
        <w:pStyle w:val="Heading2"/>
      </w:pPr>
      <w:r>
        <w:t>PDF 010  筛选和排序时，把同一订单的整行一起移动</w:t>
      </w:r>
    </w:p>
    <w:p>
      <w:r>
        <w:t>四笔等待是四、六、三、九，超过五的判断依次是错、对、错、对。这串真假值叫布尔掩码。把它放到 X 后面，会选第二行和第四行，即排队四人等六分钟、排队五人等九分钟。两列保持来自同一笔订单。</w:t>
      </w:r>
    </w:p>
    <w:p>
      <w:r>
        <w:t>mask 求和得到二，因为两个 True 记作一。</w:t>
      </w:r>
    </w:p>
    <w:p>
      <w:r>
        <w:t>平均得到零点五，因为四笔里两笔满足条件。这里每笔等待都知道，才能这样解释为已观察订单的比例。超过五与至少五是不同条件，边界值出现时必须按题意选择。</w:t>
      </w:r>
    </w:p>
    <w:p>
      <w:r>
        <w:t>接着 argsort 返回按等待值排列后的行位置。用这些位置移动 X 的整行，就把订单按等待排序而没有打散字段关系。屏幕按等待排序得到三、四、六、九，再找它们对应的队列人数核对。</w:t>
      </w:r>
    </w:p>
    <w:p>
      <w:r>
        <w:t>如果排队列和等待列分别排序，单列均值不会变，却会创造原来没有发生的配对。后面相关系数甚至还能顺利计算，但描述的是伪造关系。选择和排序都要守住一个原则：同一观察的字段一起保留，除非操作的含义明确要求不同组织。</w:t>
      </w:r>
    </w:p>
    <w:p>
      <w:pPr>
        <w:pStyle w:val="Heading2"/>
      </w:pPr>
      <w:r>
        <w:t>PDF 011  沿哪条轴求均值，取决于想合并什么</w:t>
      </w:r>
    </w:p>
    <w:p>
      <w:r>
        <w:t>不背横着竖着，直接看哪个轴被合并。第一段把四笔订单合成每列一个均值。</w:t>
      </w:r>
    </w:p>
    <w:p>
      <w:r>
        <w:t>第二段把同一个人的两次等待合成一个均值。混合人数和分钟的平均没有明确意义，哪怕软件能够计算。</w:t>
      </w:r>
    </w:p>
    <w:p>
      <w:r>
        <w:t>axis 是数组初学者最容易绕晕的地方。我们不背“横着还是竖着”，直接看算式。axis=0 把不同订单这一维合起来：第一列二、四、一、五求平均，得到三个人。</w:t>
      </w:r>
    </w:p>
    <w:p>
      <w:r>
        <w:t>第二列四、六、三、九求平均，得到五点五分钟。</w:t>
      </w:r>
    </w:p>
    <w:p>
      <w:r>
        <w:t>原来四行两列，现在每列只剩一个数，所以结果长度为二。可以理解成被指定的那个轴在求平均后消失了。输出的两个数字虽然放在同一个数组里，单位仍然不同，三是人数，五点五是分钟。把它们再求一个总平均没有明确的业务意义。数组允许做的计算，比有意义的计算多得多，单位正好可以帮我们判断哪些运算不应该做。</w:t>
      </w:r>
    </w:p>
    <w:p>
      <w:r>
        <w:t>为了说明 axis=1，这页换一个明确标出来的小数组，不是把刚才的排队人数和分钟数硬加起来。这里每一行是一位同学，两列分别是他两次到食堂的等待时间。第一位四分钟和六分钟，平均五分钟。</w:t>
      </w:r>
    </w:p>
    <w:p>
      <w:r>
        <w:t>第二位三分钟和九分钟，平均六分钟。</w:t>
      </w:r>
    </w:p>
    <w:p>
      <w:r>
        <w:t>axis=1 合并的是列这个轴，所以每位同学留一个平均值。</w:t>
      </w:r>
    </w:p>
    <w:p>
      <w:r>
        <w:t>现在两列单位相同，平均有意义。</w:t>
      </w:r>
    </w:p>
    <w:p>
      <w:pPr>
        <w:pStyle w:val="Heading2"/>
      </w:pPr>
      <w:r>
        <w:t>PDF 012  广播怎样把同一组数用于多行</w:t>
      </w:r>
    </w:p>
    <w:p>
      <w:r>
        <w:t>刚才每列均值分别是三个人和五点五分钟。现在每个值减去本列均值，第一笔订单的二和四变成负一和负一点五，表示队列比平均少一个人、等待比平均少一点五分钟。</w:t>
      </w:r>
    </w:p>
    <w:p>
      <w:r>
        <w:t>四行两列的数组为什么能减只有两个数的center？广播从最右边检查形状，末尾两项相等，NumPy就对每一行重复使用同一组列均值。想每行减不同的量，需要把四个数明确排成四行一列；长度为四的一维数组不会自动被理解为按行使用。</w:t>
      </w:r>
    </w:p>
    <w:p>
      <w:r>
        <w:t>广播是在兼容维度上复用数值。负偏差只是低于参考均值，不表示负等待。下一步仍用小数组，比较逐项乘法和矩阵乘法，看看它们各自怎样使用行列。</w:t>
      </w:r>
    </w:p>
    <w:p>
      <w:pPr>
        <w:pStyle w:val="Heading2"/>
      </w:pPr>
      <w:r>
        <w:t>PDF 013  同一组数字，逐项乘法和矩阵乘法算出什么</w:t>
      </w:r>
    </w:p>
    <w:p>
      <w:r>
        <w:t>同一组数，两种乘法要按结果理解。C有两行两列，v是一个和二。左边星号按位置相乘，第二列各乘二，结果仍是两行两列。</w:t>
      </w:r>
    </w:p>
    <w:p>
      <w:r>
        <w:t>右边@号先乘再相加。第一行二乘一加四乘二得到十，第二行四乘一加六乘二得到十六，所以每行只剩一个数。它把这一行的两项输入组合成一个加权得分。</w:t>
      </w:r>
    </w:p>
    <w:p>
      <w:r>
        <w:t>代码紧跟着同一组数字，结果可以逐项核对。下一页增加一个偏置，矩阵乘法就能一次为三个样本计算三个分数。</w:t>
      </w:r>
    </w:p>
    <w:p>
      <w:pPr>
        <w:pStyle w:val="Heading2"/>
      </w:pPr>
      <w:r>
        <w:t>PDF 014  矩阵乘法怎样给每个样本一个得分</w:t>
      </w:r>
    </w:p>
    <w:p>
      <w:r>
        <w:t>把矩阵乘法拆回一行。第一份订单的第一项测量乘第一项权重，第二项测量乘第二项权重，再相加，得到这份订单的一个分数。下一行仍用同一组权重。</w:t>
      </w:r>
    </w:p>
    <w:p>
      <w:r>
        <w:t>因此内侧维度必须一致：每行有几项输入，就要有几个能逐项配对的权重。外侧留下对象数量，所以最后是每个对象一个输出。普通星号做的是逐元素运算，不能只因为结果没报错就当成这一步。</w:t>
      </w:r>
    </w:p>
    <w:p>
      <w:r>
        <w:t>三个样本、两项特征乘两个权重，应该输出三个分数。第一行二和一，二减零点五加偏置二，等于三点五。后两行分别四点五与二，各行都能按相同公式核对。</w:t>
      </w:r>
    </w:p>
    <w:p>
      <w:r>
        <w:t>权重长度跟列数匹配，不跟行数匹配。</w:t>
      </w:r>
    </w:p>
    <w:p>
      <w:r>
        <w:t>增加样本只会增加输出数，不需要给每个样本新增模型权重。这个区分连接上一讲的参数和观察。</w:t>
      </w:r>
    </w:p>
    <w:p>
      <w:r>
        <w:t>分数还不是类别，阈值等规则属于下一步。例子使用独立的可比输入，不是把食堂队列与目标等待互相混当特征。程序读起来像很短的一行，但背后有明确的输入组织、参数和输出含义。</w:t>
      </w:r>
    </w:p>
    <w:p>
      <w:r>
        <w:t>偏置对每个样本复用同一个值，正好展示广播也参与了模型预测，但它不需要新增样本参数。</w:t>
      </w:r>
    </w:p>
    <w:p>
      <w:r>
        <w:t>确认后再让代码处理所有行。</w:t>
      </w:r>
    </w:p>
    <w:p>
      <w:pPr>
        <w:pStyle w:val="Heading2"/>
      </w:pPr>
      <w:r>
        <w:t>PDF 015  改形状不增加信息，切片还可能共用数据</w:t>
      </w:r>
    </w:p>
    <w:p>
      <w:r>
        <w:t>这页有两件都涉及数组组织的事，我们分别解释。前半段建立二十八乘二十八的像素数组，共七百八十四个元素。reshape 负一把它按既定顺序排成一维，再 reshape 回去。元素总数没有变，也没有学到新的图像特征，只是组织方式改变。</w:t>
      </w:r>
    </w:p>
    <w:p>
      <w:r>
        <w:t>图像输入里的相邻位置有意义，因此展平顺序需要一致。训练按行展开，预测却换成按列展开，长度仍然七百八十四，程序未必报错，但每个位置的含义已经改变。形状对得上，只是保证一部分条件正确。</w:t>
      </w:r>
    </w:p>
    <w:p>
      <w:r>
        <w:t>后半段看切片是否共享数据。a 是四、六、三、九，b 取前两项。基本切片形成的 b 与 a 共享对应存储，所以把 b 的第一项改成九十九，a 的第一项也会变。我们并没有再次直接赋值给 a，但它接收的值已经改变。</w:t>
      </w:r>
    </w:p>
    <w:p>
      <w:r>
        <w:t>如果只是想做一个不影响原数据的小实验，用 copy 建立独立数组。后续清洗和比较前后结果时，也要清楚手中的对象是原表、视图还是独立副本。数值运算之前了解这些关系，可以避免把意外改动当成新发现。</w:t>
      </w:r>
    </w:p>
    <w:p>
      <w:pPr>
        <w:pStyle w:val="Heading2"/>
      </w:pPr>
      <w:r>
        <w:t>PDF 016  缺失等待不是零，求均值时要看分母</w:t>
      </w:r>
    </w:p>
    <w:p>
      <w:r>
        <w:t>这里四个位置里有三笔已知等待：四、六和九，一笔未知用 nan 表示。isnan 返回相同长度的真假数组，准确指出哪一位置缺信息。普通 mean 在这例子里返回 nan，说明输入中有未知量。</w:t>
      </w:r>
    </w:p>
    <w:p>
      <w:r>
        <w:t>nanmean 则明确跳过缺失，只把十九分钟总和除以三个已知值，得到约六点三三。如果把未知替成零，会除以四得到四点七五。两种结果差别不是显示精度，而是把未知当成事实以后改变了分母和总量。</w:t>
      </w:r>
    </w:p>
    <w:p>
      <w:r>
        <w:t>三笔的均值只描述观测子集。若缺失更容易发生在很慢的订单，它可能低估全部订单的等待。</w:t>
      </w:r>
    </w:p>
    <w:p>
      <w:r>
        <w:t>反过来也可能有其他偏差。跳过和填补都是处理选择，不是软件自动帮我们获得真实结果。</w:t>
      </w:r>
    </w:p>
    <w:p>
      <w:r>
        <w:t>数据类型也会影响存储和运算。浮点允许缺失和小数，整数容器不一定能保留半分钟，较小的无符号图像整数还可能在加法时溢出。存得下不等于测得准，但首先必须存得下想表达的值。接下来 pandas 会把缺失值与订单身份、窗口信息一起保留下来。</w:t>
      </w:r>
    </w:p>
    <w:p>
      <w:pPr>
        <w:pStyle w:val="Heading1"/>
      </w:pPr>
      <w:r>
        <w:t>把原始订单整理成可靠表格（45分钟）</w:t>
      </w:r>
    </w:p>
    <w:p>
      <w:pPr>
        <w:pStyle w:val="Heading2"/>
      </w:pPr>
      <w:r>
        <w:t>PDF 017  列名保存含义，一行保存一张订单</w:t>
      </w:r>
    </w:p>
    <w:p>
      <w:r>
        <w:t>数组计算默认输入有统一含义。现在回到原始表，把空格、重复和未知等待逐项清理。</w:t>
      </w:r>
    </w:p>
    <w:p>
      <w:r>
        <w:t>上一节假设数组已经整齐。原始订单却有名称空格、重复和缺失，所以现在先解释每种记录问题，再展示对应代码与结果。等一行代表什么被固定以后，分组平均才有意义。</w:t>
      </w:r>
    </w:p>
    <w:p>
      <w:r>
        <w:t>从文件读入时先确认数据结构。这里用脚本自身的位置找到 orders raw CSV，read csv 返回一张表，shape 应当十三行六列。表头是列名，不算一笔订单。</w:t>
      </w:r>
    </w:p>
    <w:p>
      <w:r>
        <w:t>head 只显示前面几行，info 则提供整张表的类型和非缺失数量。</w:t>
      </w:r>
    </w:p>
    <w:p>
      <w:r>
        <w:t>一行定义为一笔订单的最终记录。订单号是标识，窗口是类别，排队人数是计数，等待时间是分钟，价格有金额单位，下单时间刚读入时还可能是文字。这些含义决定哪些操作有道理，不能因为都放在表里就对所有列求平均。</w:t>
      </w:r>
    </w:p>
    <w:p>
      <w:r>
        <w:t>脚本和笔记本的路径环境不同。普通笔记本没有这里的 file 变量，要用自己明确选择的项目目录，或先查看当前目录。文件找不到时打印访问路径，比盲目改文件名更能定位问题。</w:t>
      </w:r>
    </w:p>
    <w:p>
      <w:r>
        <w:t>这个程序中的 orders 是内存里正在处理的表，后面会清洗它。</w:t>
      </w:r>
    </w:p>
    <w:p>
      <w:r>
        <w:t>磁盘原始 CSV 保留不动，清洗结果另外导出。这样既能重做过程，也能回查每一次改动的原值。数据读成功是开始，不等于每条存储内容都已符合业务含义。</w:t>
      </w:r>
    </w:p>
    <w:p>
      <w:pPr>
        <w:pStyle w:val="Heading2"/>
      </w:pPr>
      <w:r>
        <w:t>PDF 018  按名称、标签和位置选数据，规则不同</w:t>
      </w:r>
    </w:p>
    <w:p>
      <w:r>
        <w:t>先看取列。写一个 wait min 字符串，通常得到一维 Series。</w:t>
      </w:r>
    </w:p>
    <w:p>
      <w:r>
        <w:t>写列名列表，得到带这些列的 DataFrame。两者包含相近数值，但保留的标签和轴不同，后面的操作也可能不同。</w:t>
      </w:r>
    </w:p>
    <w:p>
      <w:r>
        <w:t>行选择要区分名字和位置。这里初始行标签恰好是零、一、二等整数，loc 零到二包含终点标签，所以取得三行。iloc 冒号到二表示前两个位置，不含位置二，只取得两行。这个例子专门让两个终点规则显出来。</w:t>
      </w:r>
    </w:p>
    <w:p>
      <w:r>
        <w:t>如果后来过滤、排序或者把订单号设为索引，标签就可能不等于当前位置。iloc 零仍表示当前第一行，loc 一〇一则表示标记为一〇一的订单。名字和座位号有时恰好重合，但不能默认永远相同。</w:t>
      </w:r>
    </w:p>
    <w:p>
      <w:r>
        <w:t>代码最后要读取所选列的含义。只知道取出了三行，不够判断是否选对了订单。先解释选择条件，再检查结果中的订单身份，才能安心做后续修改。我们不是背很多括号组合，而是在学习用标签或位置准确指向想处理的观察。</w:t>
      </w:r>
    </w:p>
    <w:p>
      <w:pPr>
        <w:pStyle w:val="Heading2"/>
      </w:pPr>
      <w:r>
        <w:t>PDF 019  pandas按标签对齐，不按显示位置硬凑</w:t>
      </w:r>
    </w:p>
    <w:p>
      <w:r>
        <w:t>这里用一个独立的两元素示例解释标签对齐。a 的标签一〇一和一〇二分别对应四和六。</w:t>
      </w:r>
    </w:p>
    <w:p>
      <w:r>
        <w:t>b 的显示顺序相反，一〇二对应二十，一〇一对应十。相加按标签配对，所以一〇一是四加十等于十四，一〇二是六加二十等于二十六。</w:t>
      </w:r>
    </w:p>
    <w:p>
      <w:r>
        <w:t>它不会把页面上第一项四和二十相加。标签是在保护同一对象的两个量之间的关系。若主动把它们转成没有标签的数组，就要自己保证顺序一致。某个标签只在一边出现时，另一边没有配对值，结果可能出现缺失。</w:t>
      </w:r>
    </w:p>
    <w:p>
      <w:r>
        <w:t>后半段回到订单表，订单号的重复计数为一，提示一〇八多出现一行。标签对齐和订单识别都需要正确的身份信息。订单号虽然是整数，但它表示身份，不能把一〇一比一〇二小理解成服务量或等待量更低。</w:t>
      </w:r>
    </w:p>
    <w:p>
      <w:r>
        <w:t>同一个编号是否允许重复取决于行定义。若一行是订单状态事件，同一订单可以多行。</w:t>
      </w:r>
    </w:p>
    <w:p>
      <w:r>
        <w:t>今天一行是一笔最终订单，重复要查明原因。把身份、位置和数量分清楚，合并两张表或者跨列运算时才不会把观察错配。</w:t>
      </w:r>
    </w:p>
    <w:p>
      <w:pPr>
        <w:pStyle w:val="Heading2"/>
      </w:pPr>
      <w:r>
        <w:t>PDF 020  清理类别空格，检查哪些数值没解析出来</w:t>
      </w:r>
    </w:p>
    <w:p>
      <w:r>
        <w:t>现在整理字段表示。窗口 A 两侧有空格，strip 去掉两端空白，让一〇五和其他 A 订单进入同一组。它不是把名称随意压缩，若 A 一和 A 二真是不同窗口，就不能为了方便把数字去掉。</w:t>
      </w:r>
    </w:p>
    <w:p>
      <w:r>
        <w:t>等待列再用 to numeric 解析。能理解的内容变成数字，不能解析的暂时标成缺失。parse failed 的条件要求原来不空、解析后却为空，因此能把转换失败和原本缺失区分开，再打印订单号和原值检查。</w:t>
      </w:r>
    </w:p>
    <w:p>
      <w:r>
        <w:t>这份主数据的等待本来就是数值列，当前不会产生新的解析失败。代码保留这个检查，是为了换一个文本格式文件时同样能看见问题。若原文写十二 min，可能可以按文件约定恢复。</w:t>
      </w:r>
    </w:p>
    <w:p>
      <w:r>
        <w:t>若写 unknown，信息本身就未知。两者不能只是一起删除后当成处理完成。</w:t>
      </w:r>
    </w:p>
    <w:p>
      <w:r>
        <w:t>最后把解析结果写回 orders 的等待列，但磁盘原始文件仍在。字段清洗的每个决定都应当依赖明确含义：空格是录入差异，单位是分钟，负一的约定稍后单独处理。整理表示不等于凭空补出观察事实。</w:t>
      </w:r>
    </w:p>
    <w:p>
      <w:pPr>
        <w:pStyle w:val="Heading2"/>
      </w:pPr>
      <w:r>
        <w:t>PDF 021  跨过午夜的等待，必须用完整日期相减</w:t>
      </w:r>
    </w:p>
    <w:p>
      <w:r>
        <w:t>下单时间看起来像日期，读进来却可能还是文字。to datetime 把它解析成时间类型，这样才可以按时间排序、求时间差或者提取小时。这里 coerce 会让失败的解析成为 NaT，因此紧接着数缺失，不能让失败悄悄消失。</w:t>
      </w:r>
    </w:p>
    <w:p>
      <w:r>
        <w:t>这份文件的格式一致，正常情况下不会新增加时间缺失。遇到另一种日期格式时，要注意九月一日和一月九日等歧义，必要时明确指定格式。不能因为软件给了一个合法日期，就断定它理解了我们的原意。</w:t>
      </w:r>
    </w:p>
    <w:p>
      <w:r>
        <w:t>hour 是新派生的一列。十一点四十和十一点五十都会变成十一，它适合比较较粗时段，却丢掉小时内部顺序。原来的 parsed timestamp 仍要保留，后面看时间散点和计算持续时间还会用到它。</w:t>
      </w:r>
    </w:p>
    <w:p>
      <w:r>
        <w:t>分组粒度要根据问题选择。若关心午高峰几分钟内的变化，一小时可能太粗。</w:t>
      </w:r>
    </w:p>
    <w:p>
      <w:r>
        <w:t>若观察很多天的日内规律，小时又可能是合适的起点。解析、派生和分组分别在做不同事，理解这三个动作比把 dt hour 当成固定步骤更重要。</w:t>
      </w:r>
    </w:p>
    <w:p>
      <w:r>
        <w:t>这里是单独的跨午夜例子。九月一日晚二十三点五十八下单，九月二日零点零六完成。完整时间差是八分钟。若只拿分钟数字六减五十八，得到负五十二，显然不表示等待持续了多久。</w:t>
      </w:r>
    </w:p>
    <w:p>
      <w:r>
        <w:t>Timestamp 保留日期和时刻，相减先得到持续时间。total seconds 把持续时间换成秒，再除以六十得到分钟。我们应该先做有时间含义的运算，再转换单位，而不是拆出几个显示数字自行相减。</w:t>
      </w:r>
    </w:p>
    <w:p>
      <w:r>
        <w:t>同样的方法可以对表里两列完整时间逐行执行，再检查是否出现负持续时间。负值可能表示录入颠倒、日期漏记或者两端时钟不一致，不能不问原因就改成正数。时间约定也是测量定义的一部分。</w:t>
      </w:r>
    </w:p>
    <w:p>
      <w:r>
        <w:t>这两个示例时间不会加入食堂中午的十二笔数据，它只说明如果未来改为记录下单和取餐时间，等待列该如何产生。保留两个原始时间还能回查计算，而只有一个手填分钟数时，很多错误来源就很难再确认。</w:t>
      </w:r>
    </w:p>
    <w:p>
      <w:pPr>
        <w:pStyle w:val="Heading2"/>
      </w:pPr>
      <w:r>
        <w:t>PDF 022  先确认一行的含义，再判断是否重复</w:t>
      </w:r>
    </w:p>
    <w:p>
      <w:r>
        <w:t>先看重复记录是什么。duplicated 加 keep false 会把整个重复组标出，因此能看到一〇八的两份相同记录。字段值完全一致，这份教学数据也明确它是复制产生的一份额外行，所以可以删除一个副本。</w:t>
      </w:r>
    </w:p>
    <w:p>
      <w:r>
        <w:t>drop duplicates 后行数从十三变十二，订单号不同值的数量也变十二。两个十二一起说明，在这里每笔订单恢复成一行，没有丢掉一个不同的真实订单。若不去重，十分钟的那条 B 订单会多算一次，组大小和分布都会变化。</w:t>
      </w:r>
    </w:p>
    <w:p>
      <w:r>
        <w:t>相同等待或相同价格不代表重复，两个不同订单当然可能有相同值。即使订单号一样，其他字段却不一样，也不能未经判断就保留第一个。它可能是状态更新、修订记录或者来源冲突，正确处理要根据记录设计和可信顺序决定。</w:t>
      </w:r>
    </w:p>
    <w:p>
      <w:r>
        <w:t>所以执行去重前，先定义一行的观察单位，再确定什么字段组合识别同一事实。当前是一行一订单最终记录，完整复制才是我们要删的重复。保留或删除之前先判断一行的含义；一行一事件的日志，重复对象可能是正常历史。</w:t>
      </w:r>
    </w:p>
    <w:p>
      <w:pPr>
        <w:pStyle w:val="Heading2"/>
      </w:pPr>
      <w:r>
        <w:t>PDF 023  算所有订单的数量，和算已知等待的均值</w:t>
      </w:r>
    </w:p>
    <w:p>
      <w:r>
        <w:t>当前表已经去掉复制行，有十二笔订单。一〇七等待是空白，一〇九存负一。空白已被 pandas 看成缺失，负一却仍是普通数字。根据这份文件说明，负一专门表示没记录等待，而不是实际等了负一分钟。</w:t>
      </w:r>
    </w:p>
    <w:p>
      <w:r>
        <w:t>用 loc 找到负一那格，把它换成 nan，标准缺失数从一变二，非缺失数是十。十二笔订单还在，只是我们把两种未知表示统一了。代码随后求 mean 会跳过 nan，结果一百一十二除以十等于十一点二。</w:t>
      </w:r>
    </w:p>
    <w:p>
      <w:r>
        <w:t>零分钟不能用于替代它们。有人立即拿到餐，零是一个真实结果。</w:t>
      </w:r>
    </w:p>
    <w:p>
      <w:r>
        <w:t>有人没记录结果，我们不知道是否立即拿到。也不能把负一改正一，因为没有证据表明真实等待一分。数据清洗是在解释存储约定，不是把难看的数字改顺眼。</w:t>
      </w:r>
    </w:p>
    <w:p>
      <w:r>
        <w:t>这页报告的是已记录等待的均值。若需要全部十二笔，必须取得另两笔结果或提出额外假设。负数是否合理也跟字段有关，温度和中心化偏差可以负，因此“删除所有负数”不能变成通用规则。每次都回到单位和测量定义。</w:t>
      </w:r>
    </w:p>
    <w:p>
      <w:r>
        <w:t>清理缺失时要保留两个对象集合：记录下来的订单，以及其中有有效等待时间的订单。已观察均值的分子和分母都只能使用第二个集合。它不能直接回答全部订单的平均等待，更不能把未知等待填成零来凑出一个数。</w:t>
      </w:r>
    </w:p>
    <w:p>
      <w:pPr>
        <w:pStyle w:val="Heading2"/>
      </w:pPr>
      <w:r>
        <w:t>PDF 024  保留完整表，也保留可计算等待的子集</w:t>
      </w:r>
    </w:p>
    <w:p>
      <w:r>
        <w:t>我们保留两种数据对象。orders 是清洗后的完整十二笔订单，包括两笔没有等待结果的记录。</w:t>
      </w:r>
    </w:p>
    <w:p>
      <w:r>
        <w:t>valid 是从中选出的十笔已知等待，copy 让它可以独立处理。磁盘原始文件另外保留，不用靠覆盖同一个文件保存每次变化。</w:t>
      </w:r>
    </w:p>
    <w:p>
      <w:r>
        <w:t>这行 loc 赋值明确同时指定行条件和等待列，改变的是原来的 orders。不要先筛出一个临时对象，再假定对它赋值一定写回原表。把要修改谁写清楚，能够减少不同版本链式赋值行为造成的困惑。</w:t>
      </w:r>
    </w:p>
    <w:p>
      <w:r>
        <w:t>完整表还能回答一共有几笔、哪个窗口缺等待、哪些队列长度更容易没有结果。有效表适合均值、分位数和等待散点等需要实际等待值的计算。两笔未知仍有窗口和队列信息，所以一开始把整行删掉会损失能用于理解缺失的证据。</w:t>
      </w:r>
    </w:p>
    <w:p>
      <w:r>
        <w:t>groupby 后对完整表数行，A 六、B 六。</w:t>
      </w:r>
    </w:p>
    <w:p>
      <w:r>
        <w:t>对有效表数行，A 四、B 六。看起来同样在数订单，实际集合不同。每个后续结论都要声明用哪张表，避免把全体数量和有效结果混在一个分母里。接下来汇总会把这两个计数一起显示。</w:t>
      </w:r>
    </w:p>
    <w:p>
      <w:pPr>
        <w:pStyle w:val="Heading2"/>
      </w:pPr>
      <w:r>
        <w:t>PDF 025  先说清筛选条件，再计算被选订单的平均</w:t>
      </w:r>
    </w:p>
    <w:p>
      <w:r>
        <w:t>问题先完整读出来：在已记录等待的订单中，选窗口 A，并且严格超过五分钟。valid 已经只保留等待已知的十笔，所以这里不用把未知结果假装零。两个逐项条件用括号写清，再用与运算连接。</w:t>
      </w:r>
    </w:p>
    <w:p>
      <w:r>
        <w:t>执行选择后打印订单号、队列和等待。留下的是一〇二与一〇五，等待分别六和十二，队列四和八。两笔合计十八分钟，除以二得到九。五分钟整的一一一没有被选中，因为题目不是“至少五分钟”。</w:t>
      </w:r>
    </w:p>
    <w:p>
      <w:r>
        <w:t>若算出六点七五，往往是选中行之后又回去对全部 A 求平均。那是 A 四笔已记录等待的均值，不是其中慢于五分钟两笔的均值。两种计算都可以有意义，但回答的问题不同，最后的数字不能离开研究对象解释。</w:t>
      </w:r>
    </w:p>
    <w:p>
      <w:r>
        <w:t>代码中与要用按元素工作的符号，不能把 pandas 的两列真假结果当单个布尔值用 and。先确定逻辑，再打印选中的行，再求摘要，这个顺序可以把“选错人”和“算错数”分开。练习目的不是把全部操作塞进一行，而是让每步都能核对。</w:t>
      </w:r>
    </w:p>
    <w:p>
      <w:pPr>
        <w:pStyle w:val="Heading2"/>
      </w:pPr>
      <w:r>
        <w:t>PDF 026  总订单数和已知等待数，不能混作同一分母</w:t>
      </w:r>
    </w:p>
    <w:p>
      <w:r>
        <w:t>groupby 按窗口把订单放成两组，再一次生成四个有名字的输出。all orders 用 size 数全部行。</w:t>
      </w:r>
    </w:p>
    <w:p>
      <w:r>
        <w:t>observed 用 count 数等待列非缺失的值。</w:t>
      </w:r>
    </w:p>
    <w:p>
      <w:r>
        <w:t>mean 和 median 根据已知等待计算位置摘要。</w:t>
      </w:r>
    </w:p>
    <w:p>
      <w:r>
        <w:t>A 的全部订单六、已知等待四，所以两个计数不同。B 两个数都是六。A 四个值是四、六、十二、五，总和二十七，均值六点七五，排序后的中间五和六得到中位数五点五。B 六个值给均值约十四点一七，中位数十二点五。</w:t>
      </w:r>
    </w:p>
    <w:p>
      <w:r>
        <w:t>把计数和摘要放在一起，别人就知道两组均值分别基于多少信息，也知道 A 还有两笔没有结果。四和六不是总体上多少顾客愿意来，只是当前表中观测到等待的订单数。所有结论都有这个样本范围。</w:t>
      </w:r>
    </w:p>
    <w:p>
      <w:r>
        <w:t>命名聚合让输出列带上明确含义，导出后别人无需猜 mean 究竟平均哪一列。groupby 只是把同一个计算分别交给各组，它本身不是预测模型，也没有控制菜品和时段等差异。接下来我们把加权合并的计算继续算出来。</w:t>
      </w:r>
    </w:p>
    <w:p>
      <w:pPr>
        <w:pStyle w:val="Heading2"/>
      </w:pPr>
      <w:r>
        <w:t>PDF 027  把两家等待逐个列出，核对分组均值</w:t>
      </w:r>
    </w:p>
    <w:p>
      <w:r>
        <w:t>平均数最好能从实际值核对。A 的四个已知等待四、六、十二、五，总和二十七，除四得到六点七五。B 的三、九、十五、十、十八、三十，总和八十五，除六约十四点一七。</w:t>
      </w:r>
    </w:p>
    <w:p>
      <w:r>
        <w:t>把两组放回同一批已知订单，总和一百一十二，数量十，因此总体均值十一点二。也可以把 A 均值乘四、B 均值乘六，相加除十，得到同一结果。这两个乘数恢复了每组贡献的订单数量。</w:t>
      </w:r>
    </w:p>
    <w:p>
      <w:r>
        <w:t>直接把两个均值相加除二，不是这十笔订单的平均。它相当于让两个窗口权重相同，尽管 B 有更多已知订单。那个数如果有明确的窗口平均目标可以定义，但不能冒充订单层面的总体均值。</w:t>
      </w:r>
    </w:p>
    <w:p>
      <w:r>
        <w:t>这正是很多实际汇总容易犯的错：先分组平均，再把组均值不加权平均。先问最终单位是每笔订单还是每个窗口，分母和权重就清楚了。至于 B 是否服务效率较差，还要看条件和缺失，正确逐步计算只是让后面的解释有可靠起点。</w:t>
      </w:r>
    </w:p>
    <w:p>
      <w:pPr>
        <w:pStyle w:val="Heading2"/>
      </w:pPr>
      <w:r>
        <w:t>PDF 028  超时比例要在各自档口里除以各自人数</w:t>
      </w:r>
    </w:p>
    <w:p>
      <w:r>
        <w:t>先按是否超过十分钟把已知等待分成两类，十分钟整归不超过，因为条件写的是严格大于。A 三笔不超过、一笔超过，总共四。</w:t>
      </w:r>
    </w:p>
    <w:p>
      <w:r>
        <w:t>B 三笔不超过、三笔超过，总共六。行列和应当分别对应组数量以及六笔不超时、四笔超时。</w:t>
      </w:r>
    </w:p>
    <w:p>
      <w:r>
        <w:t>随后同一张表做行归一化，每行除自己的总数。A 超时比例一除四等于四分之一，B 三除六等于一半。它回答“在这个窗口已记录等待的订单中，超时占多少”，所以比较时每行分母不同。</w:t>
      </w:r>
    </w:p>
    <w:p>
      <w:r>
        <w:t>列归一化则会问，在超时这一群里，各窗口贡献多少。A 那一笔除全体十笔，也能得到十分之一，但回答的是 A 超时订单占全部记录多少。相同分子可以出现在不同正确算式中，必须把在谁之中说清楚。</w:t>
      </w:r>
    </w:p>
    <w:p>
      <w:r>
        <w:t>这里 rates 输出小数比例，表中把它们写成百分数，显示方式不改变分母。两笔 A 的未知等待不进入当前交叉表，因此不能将二十五百分比说成 A 全部六笔订单的确切超时率。接下来探索会进一步显示这种缺失的不确定范围。</w:t>
      </w:r>
    </w:p>
    <w:p>
      <w:pPr>
        <w:pStyle w:val="Heading2"/>
      </w:pPr>
      <w:r>
        <w:t>PDF 029  合并属性时，一张订单不能无意变成两行</w:t>
      </w:r>
    </w:p>
    <w:p>
      <w:r>
        <w:t>窗口资料表告诉我们 A 是面食、B 是米饭。merge 根据窗口名把这项属性加到每笔订单，左表可以很多行同属 A，但右表一个窗口应该只提供一条资料。合并结果仍是一行一订单。</w:t>
      </w:r>
    </w:p>
    <w:p>
      <w:r>
        <w:t>many to one 明确检查这个关系。若右边把 A 录了两条，每一笔 A 订单会同时匹配两行，合并可能把六笔 A 订单变十二笔。表看起来字段齐全，总量和均值却已经受重复影响，因此不是命令成功就处理正确。</w:t>
      </w:r>
    </w:p>
    <w:p>
      <w:r>
        <w:t>当前资料键唯一，左连接后仍十二行。indicator 提供匹配状态，让我们检查是否有订单没有找到对应资料。左连接会保留这样的订单，新增属性为空。</w:t>
      </w:r>
    </w:p>
    <w:p>
      <w:r>
        <w:t>不匹配可能是名称错误，也可能是资料还没覆盖新的窗口，需要进一步解释。</w:t>
      </w:r>
    </w:p>
    <w:p>
      <w:r>
        <w:t>唯一键验证和未匹配检查解决不同问题，前者不保证每行都匹配，后者也不保证右表唯一。保留行定义、核对行数和匹配状态以后，才能继续统计。这个规则对于补人口信息、设备参数或病人属性一样有用：属性连接不应凭空增加观察。</w:t>
      </w:r>
    </w:p>
    <w:p>
      <w:pPr>
        <w:pStyle w:val="Heading2"/>
      </w:pPr>
      <w:r>
        <w:t>PDF 030  追加订单和补充属性，是两种操作</w:t>
      </w:r>
    </w:p>
    <w:p>
      <w:r>
        <w:t>如果已有下一天、同样字段含义的订单表 next day，concat 把它的行接到现有 orders 下方，增加观察数量。它和前面的 merge 不同，merge 是根据键加属性，concat 在这里是添加同类观察。这段第一行需要先读入下一天的数据才运行。</w:t>
      </w:r>
    </w:p>
    <w:p>
      <w:r>
        <w:t>ignore index 重新编号的是 pandas 行索引，原来的 order id 列不自动改写。若订单编号每天重置，跨天同号可能是不同订单，识别键就要考虑日期。单位和字段也必须一致，一天分钟、一天秒不能只改列名后拼上。</w:t>
      </w:r>
    </w:p>
    <w:p>
      <w:r>
        <w:t>导出 orders clean 时写 index false，因为订单身份已经保存在列里，不需要额外导出一个无名显示索引。汇总 summary 的窗口标签却在索引上，因此这里保留索引，以便文件仍能识别 A 和 B。也可以先把索引变成列，再不导出索引。</w:t>
      </w:r>
    </w:p>
    <w:p>
      <w:r>
        <w:t>所以保存命令不是固定口诀，取决于有意义的信息放在哪里。原始 CSV 保留，清洗表和汇总各存新文件。别人拿到这些输出应当能继续使用，也能通过行数、列名和单位核对它们是什么，而不是得到一份失去身份的数字。</w:t>
      </w:r>
    </w:p>
    <w:p>
      <w:pPr>
        <w:pStyle w:val="Heading2"/>
      </w:pPr>
      <w:r>
        <w:t>PDF 031  从13行到10个已知等待，每一步为什么变少</w:t>
      </w:r>
    </w:p>
    <w:p>
      <w:r>
        <w:t>这里让大家不用看具体函数名，也能解释每一次数量变化。原始十三行含一条完整复制的一〇八，去掉副本得到十二个不同订单。随后空白和负一统一表示未知等待，订单还是十二笔，并没有把没结果的人删掉。</w:t>
      </w:r>
    </w:p>
    <w:p>
      <w:r>
        <w:t>为了计算等待摘要，再选已知等待形成十笔的 valid。这是研究集合变化，和去掉假重复不同。完整表还用来检查缺失，有效表则用于需要具体等待值的计算。两种对象同时保留，才能准确描述发生过什么和知道了什么。</w:t>
      </w:r>
    </w:p>
    <w:p>
      <w:r>
        <w:t>最后回到条件题。A 的已知等待是四、六、十二、五，严格超过五留下六和十二，对应一〇二、一〇五，均值九分钟。带着大家先写出留下哪些身份，再报数量和均值，检查有没有选入五分钟边界值。</w:t>
      </w:r>
    </w:p>
    <w:p>
      <w:r>
        <w:t>现在的十笔就是下一段探索使用的同一批数据。直方图总次数要十，箱线图来自它们，相关系数也要使用相同的配对行。把这条链讲顺，后面的图就不是另一个独立素材，而是当前表里观察的更直观呈现。</w:t>
      </w:r>
    </w:p>
    <w:p>
      <w:pPr>
        <w:pStyle w:val="Heading1"/>
      </w:pPr>
      <w:r>
        <w:t>用统计与图表回答等待问题（45分钟）</w:t>
      </w:r>
    </w:p>
    <w:p>
      <w:pPr>
        <w:pStyle w:val="Heading2"/>
      </w:pPr>
      <w:r>
        <w:t>PDF 032  同一组等待，均值和中位数各回答什么</w:t>
      </w:r>
    </w:p>
    <w:p>
      <w:r>
        <w:t>现在计算对象已经明确。我们用同一批已知等待回答典型多久、差异多大，以及缺失会怎样限制结论。</w:t>
      </w:r>
    </w:p>
    <w:p>
      <w:r>
        <w:t>清理完成不等于结论已经出来。我们先算这些已观察等待时间的均值和分位数，再用图看分布。比较摊位时还要控制忙闲时段，并记住缺失等待不等于零分钟。</w:t>
      </w:r>
    </w:p>
    <w:p>
      <w:r>
        <w:t>把十个已知等待时间排好，先用它们核对四种统计量。总和是一百一十二，除以十得到十一点二分钟。中间两项是九和十，因此中位数九点五。最大三十减最小三是二十七，超过十分钟的是十二、十五、十八和三十，共四笔，占四成。</w:t>
      </w:r>
    </w:p>
    <w:p>
      <w:r>
        <w:t>这些数各自回答不同问题。均值把总等待量平均分给每笔订单，适合描述总负担。</w:t>
      </w:r>
    </w:p>
    <w:p>
      <w:r>
        <w:t>中位数给的是排列后的中间位置，比较接近“典型处在中间的订单”。范围描述这批数据观察到的两端距离，超时比例对应十分钟服务目标。</w:t>
      </w:r>
    </w:p>
    <w:p>
      <w:r>
        <w:t>三十分钟的慢单明显推高总和，但不会以同样方式改变中间位置。因此均值高于中位数并不是哪一个算错了，而是同一分布的不同概括。不能为了让窗口看起来快，就只挑最小的那一种统计量。</w:t>
      </w:r>
    </w:p>
    <w:p>
      <w:r>
        <w:t>这里所有分母都是十，因为我们在讨论已记录等待的订单。接下来比较缺失时会回到完整十二笔。先把统计量的目的和使用的样本集合说明白，数字才会成为能教给别人、也能被别人复核的证据。</w:t>
      </w:r>
    </w:p>
    <w:p>
      <w:pPr>
        <w:pStyle w:val="Heading2"/>
      </w:pPr>
      <w:r>
        <w:t>PDF 033  只改最长等待，看均值和中位数怎样变</w:t>
      </w:r>
    </w:p>
    <w:p>
      <w:r>
        <w:t>沿用这10单，前9个等待固定为3、4、5、6、9、10、12、15、18，合计82。只把最后一个值换成v。均值随v变，中间两个位置仍是9和10。</w:t>
      </w:r>
    </w:p>
    <w:p>
      <w:r>
        <w:t>刚才的十单等待中，前九个是三、四、五、六、九、十、十二、十五、十八，合计八十二。我们只改变最长的一单，用字母v表示它，且让它不小于十八，这样排序位置保持不变。</w:t>
      </w:r>
    </w:p>
    <w:p>
      <w:r>
        <w:t>最长等待为三十时，总和一百一十二，除以十得到十一点二，正好回到原表。换成六十，总和一百四十二，均值十四点二；换成一百二十，均值二十点二。每多十分钟的等待，分给十单，均值就增加一分钟。</w:t>
      </w:r>
    </w:p>
    <w:p>
      <w:r>
        <w:t>十个数的中间位置是第五和第六个，仍是九和十，所以中位数始终九点五。均值反映整体等待负担，中位数反映排序中间的位置，两者回答的问题不同。真实长等待会影响服务质量，应当查原因，不能只因为它把均值拉高就删除。</w:t>
      </w:r>
    </w:p>
    <w:p>
      <w:pPr>
        <w:pStyle w:val="Heading2"/>
      </w:pPr>
      <w:r>
        <w:t>PDF 034  画直方图前，先规定边界上的值放哪边</w:t>
      </w:r>
    </w:p>
    <w:p>
      <w:r>
        <w:t>我们把读图的规则先写成计数表，再看代码怎样画出来。分箱每五分钟一格，零到五包含三和四，五到十包含五、六、九，十到十五包含十和十二，十五到二十包含十五和十八，三十进入最后一格。所有计数加起来仍是十。</w:t>
      </w:r>
    </w:p>
    <w:p>
      <w:r>
        <w:t>区间默认读作左端包含、右端不包含，作图函数对最后一个箱的右端点有自己的处理。十分钟不属于五到十这格，是因为它落在右端点。边界约定不同，同一组数据可能得到不同柱高，所以先把区间归属说清楚。</w:t>
      </w:r>
    </w:p>
    <w:p>
      <w:r>
        <w:t>代码的输入明确使用 valid 的 wait min 列，纵轴写已记录订单数。它不能沿用早先四元素练习数组，否则虽然图能画，已经换了一批样本。图、表和文字必须指向同一个输入集合。</w:t>
      </w:r>
    </w:p>
    <w:p>
      <w:r>
        <w:t>宽度是我们选择的概括尺度。很宽会合并不同等待区间，很窄会把十个数切得零零碎碎。不能看到一个小样本直方图的两个高柱就马上判断总体有两个群体，应该结合原始数并检查合理分箱变化后结论是否仍然成立。</w:t>
      </w:r>
    </w:p>
    <w:p>
      <w:pPr>
        <w:pStyle w:val="Heading2"/>
      </w:pPr>
      <w:r>
        <w:t>PDF 035  每根柱子，都能追溯到具体订单</w:t>
      </w:r>
    </w:p>
    <w:p>
      <w:r>
        <w:t>横轴是等待分钟数，纵轴是订单数。先把一笔订单放进对应区间，再核对各柱人数相加为十。最高的柱只表示这个区间最多，不能把柱中心当成每个人真实的等待时间。</w:t>
      </w:r>
    </w:p>
    <w:p>
      <w:pPr>
        <w:pStyle w:val="Heading2"/>
      </w:pPr>
      <w:r>
        <w:t>PDF 036  分箱宽度不同时，用面积比较所占比例</w:t>
      </w:r>
    </w:p>
    <w:p>
      <w:r>
        <w:t>先从面积倒推柱高。一个区间占20%，柱子的面积就应当是0.20。</w:t>
      </w:r>
    </w:p>
    <w:p>
      <w:r>
        <w:t>宽5分钟，所以高是0.04。另一区间占40%，宽10分钟，高仍是0.04。两个柱子一样高，却包含不同人数比例。</w:t>
      </w:r>
    </w:p>
    <w:p>
      <w:r>
        <w:t>差别在宽度，所以要看面积。</w:t>
      </w:r>
    </w:p>
    <w:p>
      <w:r>
        <w:t>刚才纵轴数的是次数，这里换成密度，原因是分箱宽度不一样。每格密度等于这格次数除以总样本数，再除以宽度。零到五两笔，除以十再除以五，高度零点零四。</w:t>
      </w:r>
    </w:p>
    <w:p>
      <w:r>
        <w:t>十到二十四笔，除以十再除以十，也得到零点零四。</w:t>
      </w:r>
    </w:p>
    <w:p>
      <w:r>
        <w:t>两格高度相同，却不能说包含的订单一样多。第一格宽五，面积零点二。</w:t>
      </w:r>
    </w:p>
    <w:p>
      <w:r>
        <w:t>第三格宽十，面积零点四。概率份额由高度乘宽度得到。最后一格一笔占十分之一，因为宽十五，高度只有约零点零零六七。</w:t>
      </w:r>
    </w:p>
    <w:p>
      <w:r>
        <w:t>把四块面积加起来，零点二加零点三加零点四加零点一等于一。这是密度直方图的核对方式，和次数直方图的柱高加起来等于十不同。密度单位是每分钟，概率份额则没有单位。</w:t>
      </w:r>
    </w:p>
    <w:p>
      <w:r>
        <w:t>因此读图之前要先看纵轴标的是次数、比例还是密度。等宽的时候，高度比较和面积比较一致，容易掩盖这个区别。</w:t>
      </w:r>
    </w:p>
    <w:p>
      <w:r>
        <w:t>不等宽时就必须看面积。以后学习概率密度函数，这个面积概念还会反复出现，单个位置的高度不是那个位置发生的概率。</w:t>
      </w:r>
    </w:p>
    <w:p>
      <w:pPr>
        <w:pStyle w:val="Heading2"/>
      </w:pPr>
      <w:r>
        <w:t>PDF 037  宽箱和窄箱同样高，不代表订单一样多</w:t>
      </w:r>
    </w:p>
    <w:p>
      <w:r>
        <w:t>这里区间宽度不同，要看面积。0到5的柱高0.04，面积0.20。</w:t>
      </w:r>
    </w:p>
    <w:p>
      <w:r>
        <w:t>10到20的柱高也是0.04，但宽十分钟，面积0.40。面积表示比例，全部面积加起来为1。</w:t>
      </w:r>
    </w:p>
    <w:p>
      <w:pPr>
        <w:pStyle w:val="Heading2"/>
      </w:pPr>
      <w:r>
        <w:t>PDF 038  箱线图标出中间一半，也提醒检查长等待</w:t>
      </w:r>
    </w:p>
    <w:p>
      <w:r>
        <w:t>我们先定位四分位数，再计算箱长九分钟和上界二十七点七五。须是达到规则内最远的观察，不一定刚好画在规则上。三十分钟被标出是调查线索，不能因此直接删除真实慢单。</w:t>
      </w:r>
    </w:p>
    <w:p>
      <w:r>
        <w:t>四分位数进一步描述位置。百分之二十五的位置是五点二五，百分之五十是九点五，百分之七十五是十四点二五。你可能会问，原始数据没有五点二五，为什么这里会出现？因为分位位置落在两个观测之间时，默认算法使用线性插值。</w:t>
      </w:r>
    </w:p>
    <w:p>
      <w:r>
        <w:t>不同教材或者软件对分位数的计算约定可能略有区别，所以小样本里最后的小数可能不同。本讲的计算和代码统一使用 pandas 默认的线性插值，不会一页用一种算法、接下来换另一种。中间一半数据的范围，用第一和第三四分位数概括。它比只报最小最大值更不容易被两端少量观测控制，也能补充均值没有说明的中间分布。</w:t>
      </w:r>
    </w:p>
    <w:p>
      <w:r>
        <w:t>这张箱线图就是刚才十个等待时间。箱子的左边是五点二五，右边十四点二五，中间深色线是九点五。两条须伸到三和十八，三十分钟则单独画成一个点。</w:t>
      </w:r>
    </w:p>
    <w:p>
      <w:r>
        <w:t>请注意，须不一定伸到最小和最大值。</w:t>
      </w:r>
    </w:p>
    <w:p>
      <w:r>
        <w:t>这种常见约定先计算四分位距，用一点五倍四分位距确定界限，再把须画到界限之内最远的实际观测。</w:t>
      </w:r>
    </w:p>
    <w:p>
      <w:r>
        <w:t>因此右须停在十八，而不是某个不存在的二十七点七五。</w:t>
      </w:r>
    </w:p>
    <w:p>
      <w:pPr>
        <w:pStyle w:val="Heading2"/>
      </w:pPr>
      <w:r>
        <w:t>PDF 039  两个等待未知，总体超时率只能给范围</w:t>
      </w:r>
    </w:p>
    <w:p>
      <w:r>
        <w:t>完整表有十二笔订单，A 和 B 各六笔。A 记录了四笔等待，另外两笔未知。</w:t>
      </w:r>
    </w:p>
    <w:p>
      <w:r>
        <w:t>B 六笔都知道。十笔已记录等待中有四笔超过十分钟，因此已记录子集的超时率是四除以十，四成。</w:t>
      </w:r>
    </w:p>
    <w:p>
      <w:r>
        <w:t>但如果问题换成全部十二笔呢？两笔未知可能都不超时，这时共四笔超时，四除以十二约三分之一。</w:t>
      </w:r>
    </w:p>
    <w:p>
      <w:r>
        <w:t>也可能两笔都超时，这时六笔，六除以十二等于一半。于是完整样本的超时率可以从三分之一到一半，现有数据不能给唯一答案。</w:t>
      </w:r>
    </w:p>
    <w:p>
      <w:r>
        <w:t>四成在这个范围内，并不说明四成就是正确总体值。它只描述观测到结果的那一部分。还要问为什么没记录：若很慢的顾客更容易离开而漏记，观测子集可能偏向较快。</w:t>
      </w:r>
    </w:p>
    <w:p>
      <w:r>
        <w:t>若只漏掉很快的订单，也可能朝另一方向偏。</w:t>
      </w:r>
    </w:p>
    <w:p>
      <w:r>
        <w:t>缺失又集中在 A，因此两个窗口的比较也不能把有效均值当成全部顾客均值。我们保留完整表，就是为了还能看见这些未知量。先说明观测数量和缺失模式，再决定是否需要进一步采集或带假设的填补，这样结论的范围才诚实而具体。</w:t>
      </w:r>
    </w:p>
    <w:p>
      <w:pPr>
        <w:pStyle w:val="Heading2"/>
      </w:pPr>
      <w:r>
        <w:t>PDF 040  比较两家档口，除了均值还要看每一单</w:t>
      </w:r>
    </w:p>
    <w:p>
      <w:r>
        <w:t>这张分组点图仍来自同一批十笔已知等待。A 四个蓝圆点是四、六、十二、五，深色平均线在六点七五。</w:t>
      </w:r>
    </w:p>
    <w:p>
      <w:r>
        <w:t>B 六个橙方点是三、九、十五、十、十八、三十，平均线在十四点一七。</w:t>
      </w:r>
    </w:p>
    <w:p>
      <w:r>
        <w:t>先看单点，再看均值。两组有重叠，B 的三分钟比 A 多数记录短，A 的十二分钟又比 B 的部分记录长，因此不能把两条平均线读成每笔订单都按同样顺序快慢。B 的三十分钟明显影响它的总体均值，也代表这次记录中一个真实的长等待例子。</w:t>
      </w:r>
    </w:p>
    <w:p>
      <w:r>
        <w:t>还要把图外的未知说回来：A 有两笔等待没记录，这张图看不到它们。</w:t>
      </w:r>
    </w:p>
    <w:p>
      <w:r>
        <w:t>B 六笔都已知。完整订单数相同不代表观察信息完全对等。时段、菜品和队伍情况也可能不同，当前平均差异不能直接解释成窗口本身的因果效果。</w:t>
      </w:r>
    </w:p>
    <w:p>
      <w:r>
        <w:t>可以准确报告，这次已记录 A 订单平均等待更低。</w:t>
      </w:r>
    </w:p>
    <w:p>
      <w:r>
        <w:t>也要同时报告四笔和六笔、未知数量以及采集范围。未来一笔是否更快需要更多依据。保留单点是为了让摘要不掩盖变化，文字说明则把图无法呈现的缺失和采样条件补上。</w:t>
      </w:r>
    </w:p>
    <w:p>
      <w:pPr>
        <w:pStyle w:val="Heading2"/>
      </w:pPr>
      <w:r>
        <w:t>PDF 041  各时段都快，合并后为什么反而慢</w:t>
      </w:r>
    </w:p>
    <w:p>
      <w:r>
        <w:t>这里另设200单演示时段混合。A在安静和繁忙时都快1分钟，但A的繁忙订单占得更多。先看各时段比例，再解释总体均值。</w:t>
      </w:r>
    </w:p>
    <w:p>
      <w:r>
        <w:t>这是独立的两百笔教学例子，用来说明混合效应，不加入我们的十二笔订单。安静时段 A 平均二分钟、B 三分钟，忙时 A 十分钟、B 十一，两个时段内 A 都快一分钟。</w:t>
      </w:r>
    </w:p>
    <w:p>
      <w:r>
        <w:t>再看人数。A 有十笔安静、九十笔忙时，B 有六十五笔安静、三十五笔忙时。A 的总等待是十乘二加九十乘十，九百二十，除以一百得到九点二。</w:t>
      </w:r>
    </w:p>
    <w:p>
      <w:r>
        <w:t>B 是六十五乘三加三十五乘十一，五百八十，平均五点八。合在一起反而 B 快。</w:t>
      </w:r>
    </w:p>
    <w:p>
      <w:r>
        <w:t>两种结论都来自正确算式，并没有谁偷偷改了数据。总体均值同时反映窗口表现和所接订单的时段组成。A 主要面对忙时订单，所以总体更高。</w:t>
      </w:r>
    </w:p>
    <w:p>
      <w:r>
        <w:t>分时段比较控制了这个明显的构成差异。</w:t>
      </w:r>
    </w:p>
    <w:p>
      <w:r>
        <w:t>这个现象常叫 Simpson 悖论，但记名字不如理解加权原因。面对一个总体比较，要问组之间有没有不同的样本构成，当前问题需要比较实际总体验还是相同条件下的表现。分组也不是永远越细越好，必须根据问题选择相关条件，并注意每组样本量。</w:t>
      </w:r>
    </w:p>
    <w:p>
      <w:pPr>
        <w:pStyle w:val="Heading2"/>
      </w:pPr>
      <w:r>
        <w:t>PDF 042  把两家放进相同时间段再比较</w:t>
      </w:r>
    </w:p>
    <w:p>
      <w:r>
        <w:t>先看右图：安静时段和忙碌时段，A都比B少一分钟。再看左图，合并后却是B更快。原因回到人数表：两家订单落在忙闲时段的比例不同，不能只看最后一个平均数。</w:t>
      </w:r>
    </w:p>
    <w:p>
      <w:pPr>
        <w:pStyle w:val="Heading2"/>
      </w:pPr>
      <w:r>
        <w:t>PDF 043  散点图看队列与等待怎样一起变化</w:t>
      </w:r>
    </w:p>
    <w:p>
      <w:r>
        <w:t>把图上每个点先看成一笔具体订单。横轴是下单时前面有几个人，纵轴是实际等待几分钟。蓝色圆点属于 A，橙色方点属于 B。整体上队伍长时等待也较长，但并不是所有点都落在一条直线上。</w:t>
      </w:r>
    </w:p>
    <w:p>
      <w:r>
        <w:t>一一二号在七个人的队伍下等了三十分钟，和附近其他订单差别很大。这可以提醒我们排队人数不是全部解释：制作批次、订单复杂程度或者其他条件可能有影响。先回查这笔记录，而不是立即认为它是输入错误并删除。</w:t>
      </w:r>
    </w:p>
    <w:p>
      <w:r>
        <w:t>对这十笔完整配对计算 Pearson 相关系数，约为零点七一八，说明有比较明显的正线性关联。相关系数把整张关系压成一个数，因此会隐藏局部形状、分组和个别特殊点。先看图，再把系数当作补充摘要，解释会更完整。</w:t>
      </w:r>
    </w:p>
    <w:p>
      <w:r>
        <w:t>关联不能自动解释成因果。观察到队伍长的订单等得久，不等于我们人为增加一个排队人就一定增加某个固定分钟数。</w:t>
      </w:r>
    </w:p>
    <w:p>
      <w:r>
        <w:t>繁忙程度可能同时影响人数和等待。这里描述的是共同变化，不是干预实验，也不是已经训练好的等待预测器。</w:t>
      </w:r>
    </w:p>
    <w:p>
      <w:pPr>
        <w:pStyle w:val="Heading2"/>
      </w:pPr>
      <w:r>
        <w:t>PDF 044  相关系数为零，也可能有确定的曲线关系</w:t>
      </w:r>
    </w:p>
    <w:p>
      <w:r>
        <w:t>Pearson 相关的分子把每个点相对均值的两个偏差相乘再求和。这里 x 的五个值是负二、负一、零、一、二，均值零。</w:t>
      </w:r>
    </w:p>
    <w:p>
      <w:r>
        <w:t>y 是它们的平方，四、一、零、一、四，均值二。</w:t>
      </w:r>
    </w:p>
    <w:p>
      <w:r>
        <w:t>逐项乘偏差，得到负四、一、零、负一、四，加起来零。分母里的两个平方和都大于零，因此相关系数就是零。可给定 x 后，y 等于 x 平方，关系完全确定。零相关显然没有证明两个量不存在关系。</w:t>
      </w:r>
    </w:p>
    <w:p>
      <w:r>
        <w:t>原因是这种系数只概括线性共同变化。左右对称的曲线让正负贡献抵消，直线概括失效，原来的非线性规律却仍存在。这就是为什么前面看散点很重要。把数据压成一张相关矩阵以后，还要回到具体变量对看形状。</w:t>
      </w:r>
    </w:p>
    <w:p>
      <w:r>
        <w:t>另外，即使相关很高，也不直接证明因果。异常点、混合群体和未测条件都可能影响这个数。我们要根据用途判断还需什么信息，而不是把大于某个阈值的系数当成已经发现原因。第八讲的回归模型会继续区分线性表达和真实关系。</w:t>
      </w:r>
    </w:p>
    <w:p>
      <w:pPr>
        <w:pStyle w:val="Heading2"/>
      </w:pPr>
      <w:r>
        <w:t>PDF 045  先看散点形状，再读相关系数</w:t>
      </w:r>
    </w:p>
    <w:p>
      <w:r>
        <w:t>左图严格满足y等于x平方，但正负对称使线性相关为零。</w:t>
      </w:r>
    </w:p>
    <w:p>
      <w:r>
        <w:t>右图沿直线增加。请先说点的形状，再报相关系数。相关系数接近零，不代表两个变量完全没有关系。</w:t>
      </w:r>
    </w:p>
    <w:p>
      <w:pPr>
        <w:pStyle w:val="Heading2"/>
      </w:pPr>
      <w:r>
        <w:t>PDF 046  探索数据以后，预测实验仍要划清信息边界</w:t>
      </w:r>
    </w:p>
    <w:p>
      <w:r>
        <w:t>今天的图描述已经完成的订单，当然可以看实际等待。但若在下单时预测未来等待，实际等待、取餐时间和事后投诉当时不可知，不能作为输入。能用的是当时已经知道的窗口、队列、时间等信息。</w:t>
      </w:r>
    </w:p>
    <w:p>
      <w:r>
        <w:t>设计预测实验以后，还要先划分训练、验证和测试，再估计预处理规则。这里代码用训练队列算均值 mu 和标准差 sd，随后训练和测试都减同一个 mu、除同一个 sd。ddof 零说明这里使用总体形式的标准差估计约定，前后保持一致。</w:t>
      </w:r>
    </w:p>
    <w:p>
      <w:r>
        <w:t>若训练均值四、标准差二，新队列八变成八减四再除二，得到二。它表示相对训练中心高两个标准差，并不把新八纳入重算均值。先把全表标准化再划分，会让测试的分布参与确定变换。</w:t>
      </w:r>
    </w:p>
    <w:p>
      <w:r>
        <w:t>这里只是说明后续建模的输入处理，并没有声称当前十二笔教学表已经完成可信预测实验。训练和测试变量需要来自明确划分，标准差也要非零才能执行这个公式。把可用信息、估计数据和应用数据分开，是上一讲泛化要求在代码中的具体实现。</w:t>
      </w:r>
    </w:p>
    <w:p>
      <w:pPr>
        <w:pStyle w:val="Heading2"/>
      </w:pPr>
      <w:r>
        <w:t>PDF 047  给问“哪家更快”的同学一个有依据的回答</w:t>
      </w:r>
    </w:p>
    <w:p>
      <w:r>
        <w:t>请先带着大家说一段完整结论，再一起改。好的回答应当既敢说 A 在已记录订单中均值更低，也愿意把四笔和六笔、两个缺失以及一个中午的范围交代清楚。不要变成一句永远无法下结论，也不要保证明天一定快。</w:t>
      </w:r>
    </w:p>
    <w:p>
      <w:r>
        <w:t>给赶着上课的同学一个有用回答，不是丢一张图，也不是保证哪个摊位永远快。先说这次记录了哪些订单、缺了多少等待时间，再说典型等待和最慢情况。还要看忙时与闲时是否一致。最后说明这是这份记录支持的建议，新时段、新客流下仍需要更多数据。</w:t>
      </w:r>
    </w:p>
    <w:p>
      <w:r>
        <w:t>我会这样回答他：“这份小样本里，A 四笔已记录等待平均六点七五分钟，B 六笔平均十四点一七，所以 A 在这次记录中看起来更快。但 A 还有两笔没记录，而且两组订单没有在相同条件下比较，不能保证以后每次都选 A 最好。”</w:t>
      </w:r>
    </w:p>
    <w:p>
      <w:r>
        <w:t>“如果想判断得更可靠，可以连续几天，在相同时间段同时记录两个窗口，并把按规则选中的订单完整记完，包括那些等得特别久的。这样再比较，会比只记住几次印象深的体验更有说服力。”</w:t>
      </w:r>
    </w:p>
    <w:p>
      <w:r>
        <w:t>请看，这段回答没有背软件名，但它用到了今天的全部工作：环境让程序运行，数组把计算做清楚，表格处理让我们知道算的是哪些订单，图帮助我们看到分布、差异和未知。</w:t>
      </w:r>
    </w:p>
    <w:p>
      <w:r>
        <w:t>今天不是要求记住所有函数，而是能够把数据、计算和解释接起来。</w:t>
      </w:r>
    </w:p>
    <w:p>
      <w:pPr>
        <w:pStyle w:val="Heading2"/>
      </w:pPr>
      <w:r>
        <w:t>PDF 048  午餐订单记录究竟能说明什么</w:t>
      </w:r>
    </w:p>
    <w:p>
      <w:r>
        <w:t>不能保证下一单更快。均值只概括已经记录的订单；缺失等待时间、繁忙时段比例不同、样本波动都会影响比较。先比较相近条件下的订单，再说记录支持多大的平均差异。</w:t>
      </w:r>
    </w:p>
    <w:p>
      <w:r>
        <w:t>下一讲会用类分布和先验处理不确定性，分母到底对应哪些对象仍然是关键。</w:t>
      </w:r>
    </w:p>
    <w:sectPr w:rsidR="00FC693F" w:rsidRPr="0006063C" w:rsidSect="00034616">
      <w:footerReference w:type="default" r:id="rId9"/>
      <w:pgSz w:w="11906" w:h="16838"/>
      <w:pgMar w:top="935" w:right="1134" w:bottom="935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第02讲 · 中文讲稿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83" w:lineRule="auto" w:after="120"/>
    </w:pPr>
    <w:rPr>
      <w:rFonts w:ascii="Microsoft YaHei" w:hAnsi="Microsoft YaHei" w:eastAsia="Microsoft YaHe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